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88127D">
        <w:rPr>
          <w:b/>
          <w:sz w:val="24"/>
          <w:szCs w:val="24"/>
        </w:rPr>
        <w:t>8</w:t>
      </w:r>
      <w:bookmarkStart w:id="0" w:name="_GoBack"/>
      <w:bookmarkEnd w:id="0"/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4507A">
        <w:rPr>
          <w:snapToGrid w:val="0"/>
          <w:sz w:val="24"/>
        </w:rPr>
        <w:t>4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>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507A"/>
    <w:rsid w:val="000F44D5"/>
    <w:rsid w:val="00542D36"/>
    <w:rsid w:val="00547050"/>
    <w:rsid w:val="006347CB"/>
    <w:rsid w:val="00720B0F"/>
    <w:rsid w:val="007B2D8F"/>
    <w:rsid w:val="0088127D"/>
    <w:rsid w:val="00A1601C"/>
    <w:rsid w:val="00BB60D9"/>
    <w:rsid w:val="00E65107"/>
    <w:rsid w:val="00F215EB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9BF1D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11</cp:revision>
  <dcterms:created xsi:type="dcterms:W3CDTF">2021-08-19T00:22:00Z</dcterms:created>
  <dcterms:modified xsi:type="dcterms:W3CDTF">2022-11-09T00:33:00Z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1698915044</vt:i4>
  </property>
  <property fmtid="{D5CDD505-2E9C-101B-9397-08002B2CF9AE}" pid="3" name="_NewReviewCycle">
    <vt:lpwstr/>
  </property>
  <property fmtid="{D5CDD505-2E9C-101B-9397-08002B2CF9AE}" pid="4" name="_EmailSubject">
    <vt:lpwstr>лот 111301-РЕМ ПРОД-2023-ДРСК - Ремонт ограждений объектов СП "ЦЭС", филиал АЭС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